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0" w:rsidRDefault="00D71D20">
      <w:pPr>
        <w:framePr w:hSpace="142" w:wrap="auto" w:vAnchor="page" w:hAnchor="page" w:x="3611" w:y="289" w:anchorLock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2150" cy="679450"/>
            <wp:effectExtent l="19050" t="19050" r="12700" b="2540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9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45E0" w:rsidRDefault="001348B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-640080</wp:posOffset>
                </wp:positionV>
                <wp:extent cx="1423670" cy="732155"/>
                <wp:effectExtent l="3175" t="0" r="1905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E0" w:rsidRDefault="002E45E0">
                            <w:pPr>
                              <w:pStyle w:val="Otsikko2"/>
                            </w:pPr>
                            <w:r>
                              <w:t>OAJ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pt;margin-top:-50.4pt;width:112.1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" o:allowincell="f" filled="f" stroked="f" strokeweight="1pt">
                <v:textbox inset="1pt,1pt,1pt,1pt">
                  <w:txbxContent>
                    <w:p w:rsidR="002E45E0" w:rsidRDefault="002E45E0">
                      <w:pPr>
                        <w:pStyle w:val="Otsikko2"/>
                      </w:pPr>
                      <w:r>
                        <w:t>OAJ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-640080</wp:posOffset>
                </wp:positionV>
                <wp:extent cx="3592830" cy="732155"/>
                <wp:effectExtent l="3810" t="0" r="3810" b="31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5E0" w:rsidRPr="00B71321" w:rsidRDefault="002E45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13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Porin opettajien ammattiyhdistys ry </w:t>
                            </w:r>
                          </w:p>
                          <w:p w:rsidR="002E45E0" w:rsidRPr="00B71321" w:rsidRDefault="002E45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1321">
                              <w:rPr>
                                <w:sz w:val="28"/>
                                <w:szCs w:val="28"/>
                              </w:rPr>
                              <w:t xml:space="preserve">Isolinnankatu 24, 5. kerros </w:t>
                            </w:r>
                          </w:p>
                          <w:p w:rsidR="002E45E0" w:rsidRPr="00B71321" w:rsidRDefault="00B713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1321">
                              <w:rPr>
                                <w:sz w:val="28"/>
                                <w:szCs w:val="28"/>
                              </w:rPr>
                              <w:t xml:space="preserve">28100 Pori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17.8pt;margin-top:-50.4pt;width:282.9pt;height:5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" o:allowincell="f" filled="f" stroked="f">
                <v:textbox inset="1pt,1pt,1pt,1pt">
                  <w:txbxContent>
                    <w:p w:rsidR="002E45E0" w:rsidRPr="00B71321" w:rsidRDefault="002E45E0">
                      <w:pPr>
                        <w:rPr>
                          <w:sz w:val="28"/>
                          <w:szCs w:val="28"/>
                        </w:rPr>
                      </w:pPr>
                      <w:r w:rsidRPr="00B713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Porin opettajien ammattiyhdistys ry </w:t>
                      </w:r>
                    </w:p>
                    <w:p w:rsidR="002E45E0" w:rsidRPr="00B71321" w:rsidRDefault="002E45E0">
                      <w:pPr>
                        <w:rPr>
                          <w:sz w:val="28"/>
                          <w:szCs w:val="28"/>
                        </w:rPr>
                      </w:pPr>
                      <w:r w:rsidRPr="00B71321">
                        <w:rPr>
                          <w:sz w:val="28"/>
                          <w:szCs w:val="28"/>
                        </w:rPr>
                        <w:t xml:space="preserve">Isolinnankatu 24, 5. kerros </w:t>
                      </w:r>
                    </w:p>
                    <w:p w:rsidR="002E45E0" w:rsidRPr="00B71321" w:rsidRDefault="00B71321">
                      <w:pPr>
                        <w:rPr>
                          <w:sz w:val="28"/>
                          <w:szCs w:val="28"/>
                        </w:rPr>
                      </w:pPr>
                      <w:r w:rsidRPr="00B71321">
                        <w:rPr>
                          <w:sz w:val="28"/>
                          <w:szCs w:val="28"/>
                        </w:rPr>
                        <w:t xml:space="preserve">28100 Pori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45E0" w:rsidRDefault="001348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3175</wp:posOffset>
                </wp:positionV>
                <wp:extent cx="6675755" cy="635"/>
                <wp:effectExtent l="12700" t="12700" r="7620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5pt,.25pt" to="47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U3Kg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2E45E0">
        <w:t xml:space="preserve"> </w:t>
      </w:r>
    </w:p>
    <w:p w:rsidR="002E45E0" w:rsidRDefault="00D71D20" w:rsidP="00B71321">
      <w:pPr>
        <w:framePr w:hSpace="142" w:wrap="auto" w:vAnchor="page" w:hAnchor="page" w:x="3611" w:y="309" w:anchorLock="1"/>
      </w:pPr>
      <w:r>
        <w:rPr>
          <w:noProof/>
        </w:rPr>
        <w:drawing>
          <wp:inline distT="0" distB="0" distL="0" distR="0">
            <wp:extent cx="692150" cy="679450"/>
            <wp:effectExtent l="19050" t="19050" r="12700" b="2540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9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71D20" w:rsidRPr="00D71D20" w:rsidRDefault="000413B6" w:rsidP="00D71D20">
      <w:pPr>
        <w:jc w:val="center"/>
        <w:rPr>
          <w:rFonts w:ascii="Comic Sans MS" w:hAnsi="Comic Sans MS"/>
          <w:b/>
          <w:sz w:val="44"/>
          <w:szCs w:val="44"/>
        </w:rPr>
      </w:pPr>
      <w:r w:rsidRPr="00D71D20">
        <w:rPr>
          <w:rFonts w:ascii="Comic Sans MS" w:hAnsi="Comic Sans MS"/>
          <w:b/>
          <w:sz w:val="44"/>
          <w:szCs w:val="44"/>
        </w:rPr>
        <w:t>Jos joudut</w:t>
      </w:r>
    </w:p>
    <w:p w:rsidR="00D71D20" w:rsidRPr="00D71D20" w:rsidRDefault="000413B6" w:rsidP="00B71321">
      <w:pPr>
        <w:jc w:val="center"/>
        <w:rPr>
          <w:rFonts w:ascii="Comic Sans MS" w:hAnsi="Comic Sans MS"/>
          <w:b/>
          <w:sz w:val="60"/>
          <w:szCs w:val="60"/>
        </w:rPr>
      </w:pPr>
      <w:r w:rsidRPr="00D71D20">
        <w:rPr>
          <w:rFonts w:ascii="Comic Sans MS" w:hAnsi="Comic Sans MS"/>
          <w:b/>
          <w:sz w:val="60"/>
          <w:szCs w:val="60"/>
        </w:rPr>
        <w:t xml:space="preserve">PERUMAAN OSALLISTUMISESI POAY:N TILAISUUTEEN </w:t>
      </w:r>
    </w:p>
    <w:p w:rsidR="000413B6" w:rsidRPr="00D71D20" w:rsidRDefault="000413B6" w:rsidP="00B71321">
      <w:pPr>
        <w:jc w:val="center"/>
        <w:rPr>
          <w:rFonts w:ascii="Comic Sans MS" w:hAnsi="Comic Sans MS"/>
          <w:b/>
          <w:sz w:val="44"/>
          <w:szCs w:val="44"/>
        </w:rPr>
      </w:pPr>
    </w:p>
    <w:p w:rsidR="000413B6" w:rsidRPr="00D71D20" w:rsidRDefault="000413B6" w:rsidP="00D71D2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71D20">
        <w:rPr>
          <w:rFonts w:ascii="Comic Sans MS" w:hAnsi="Comic Sans MS"/>
          <w:b/>
          <w:sz w:val="44"/>
          <w:szCs w:val="44"/>
          <w:u w:val="single"/>
        </w:rPr>
        <w:t>Toimi seuraavasti:</w:t>
      </w:r>
    </w:p>
    <w:p w:rsidR="00D71D20" w:rsidRPr="00D71D20" w:rsidRDefault="00D71D20" w:rsidP="000413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1. </w:t>
      </w:r>
      <w:r w:rsidR="003751F3">
        <w:rPr>
          <w:rFonts w:ascii="Comic Sans MS" w:hAnsi="Comic Sans MS"/>
          <w:sz w:val="44"/>
          <w:szCs w:val="44"/>
        </w:rPr>
        <w:t>Ilmoita heti</w:t>
      </w:r>
      <w:r w:rsidR="000413B6" w:rsidRPr="00D71D20">
        <w:rPr>
          <w:rFonts w:ascii="Comic Sans MS" w:hAnsi="Comic Sans MS"/>
          <w:sz w:val="44"/>
          <w:szCs w:val="44"/>
        </w:rPr>
        <w:t xml:space="preserve"> sille henkilölle, jolle ilmoittauduitkin. </w:t>
      </w:r>
    </w:p>
    <w:p w:rsidR="000413B6" w:rsidRPr="00D71D20" w:rsidRDefault="000413B6" w:rsidP="000413B6">
      <w:pPr>
        <w:rPr>
          <w:sz w:val="36"/>
          <w:szCs w:val="36"/>
        </w:rPr>
      </w:pPr>
      <w:r w:rsidRPr="00D71D20">
        <w:rPr>
          <w:sz w:val="36"/>
          <w:szCs w:val="36"/>
        </w:rPr>
        <w:t>Usein esim. teatteriin on useita ilmoittautuneita jonossa. Koululla olevasta mapista löydät yhteyshenkilöiden puhelinnumeroita sähköpostin lisäksi.</w:t>
      </w:r>
    </w:p>
    <w:p w:rsidR="00D71D20" w:rsidRPr="00D71D20" w:rsidRDefault="00D71D20" w:rsidP="000413B6">
      <w:pPr>
        <w:rPr>
          <w:rFonts w:ascii="Comic Sans MS" w:hAnsi="Comic Sans MS"/>
          <w:sz w:val="44"/>
          <w:szCs w:val="44"/>
        </w:rPr>
      </w:pPr>
    </w:p>
    <w:p w:rsidR="000413B6" w:rsidRPr="00D71D20" w:rsidRDefault="00D71D20" w:rsidP="000413B6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2. </w:t>
      </w:r>
      <w:r w:rsidR="000413B6" w:rsidRPr="00D71D20">
        <w:rPr>
          <w:rFonts w:ascii="Comic Sans MS" w:hAnsi="Comic Sans MS"/>
          <w:sz w:val="44"/>
          <w:szCs w:val="44"/>
        </w:rPr>
        <w:t>Jos tapahtuma on samana päivänä, voit yrittää hankkia tilallesi jonkun</w:t>
      </w:r>
      <w:r w:rsidR="003751F3">
        <w:rPr>
          <w:rFonts w:ascii="Comic Sans MS" w:hAnsi="Comic Sans MS"/>
          <w:sz w:val="44"/>
          <w:szCs w:val="44"/>
        </w:rPr>
        <w:t xml:space="preserve"> yhdistyksemme jäsenen</w:t>
      </w:r>
      <w:r w:rsidR="000413B6" w:rsidRPr="00D71D20">
        <w:rPr>
          <w:rFonts w:ascii="Comic Sans MS" w:hAnsi="Comic Sans MS"/>
          <w:sz w:val="44"/>
          <w:szCs w:val="44"/>
        </w:rPr>
        <w:t xml:space="preserve"> esim. omasta työyksiköstäsi.</w:t>
      </w:r>
    </w:p>
    <w:p w:rsidR="00D71D20" w:rsidRPr="00D71D20" w:rsidRDefault="00D71D20" w:rsidP="000413B6">
      <w:pPr>
        <w:rPr>
          <w:rFonts w:ascii="Comic Sans MS" w:hAnsi="Comic Sans MS"/>
          <w:sz w:val="44"/>
          <w:szCs w:val="44"/>
        </w:rPr>
      </w:pPr>
    </w:p>
    <w:p w:rsidR="000413B6" w:rsidRPr="00D71D20" w:rsidRDefault="00D71D20" w:rsidP="00D71D20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Perumatta jääneet ilmoittautumiset</w:t>
      </w:r>
      <w:r w:rsidR="000413B6" w:rsidRPr="00D71D20">
        <w:rPr>
          <w:rFonts w:ascii="Comic Sans MS" w:hAnsi="Comic Sans MS"/>
          <w:b/>
          <w:sz w:val="44"/>
          <w:szCs w:val="44"/>
        </w:rPr>
        <w:t xml:space="preserve"> maksavat yhdistykselle satoja euroja vuosittain.</w:t>
      </w:r>
      <w:r w:rsidRPr="00D71D20">
        <w:rPr>
          <w:rFonts w:ascii="Comic Sans MS" w:hAnsi="Comic Sans MS"/>
          <w:b/>
          <w:sz w:val="44"/>
          <w:szCs w:val="44"/>
        </w:rPr>
        <w:t xml:space="preserve"> Hoidathan siis asian omalta osaltasi niin, ettei turhia kuluja tule ja joku toinen voi päästä paikallesi!</w:t>
      </w:r>
    </w:p>
    <w:p w:rsidR="000413B6" w:rsidRPr="000413B6" w:rsidRDefault="000413B6" w:rsidP="00B71321">
      <w:pPr>
        <w:jc w:val="center"/>
        <w:rPr>
          <w:b/>
          <w:sz w:val="44"/>
          <w:szCs w:val="44"/>
        </w:rPr>
      </w:pPr>
    </w:p>
    <w:sectPr w:rsidR="000413B6" w:rsidRPr="000413B6" w:rsidSect="00B71321">
      <w:pgSz w:w="11907" w:h="16840" w:code="9"/>
      <w:pgMar w:top="1417" w:right="1134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4" w:rsidRDefault="00864E04">
      <w:r>
        <w:separator/>
      </w:r>
    </w:p>
  </w:endnote>
  <w:endnote w:type="continuationSeparator" w:id="0">
    <w:p w:rsidR="00864E04" w:rsidRDefault="0086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Century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4" w:rsidRDefault="00864E04">
      <w:r>
        <w:separator/>
      </w:r>
    </w:p>
  </w:footnote>
  <w:footnote w:type="continuationSeparator" w:id="0">
    <w:p w:rsidR="00864E04" w:rsidRDefault="0086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DE"/>
    <w:multiLevelType w:val="multilevel"/>
    <w:tmpl w:val="A29A6114"/>
    <w:lvl w:ilvl="0">
      <w:start w:val="17"/>
      <w:numFmt w:val="decimal"/>
      <w:lvlText w:val="%1"/>
      <w:lvlJc w:val="left"/>
      <w:pPr>
        <w:ind w:left="1425" w:hanging="1425"/>
      </w:pPr>
      <w:rPr>
        <w:rFonts w:cs="Times New Roman" w:hint="default"/>
        <w:sz w:val="56"/>
      </w:rPr>
    </w:lvl>
    <w:lvl w:ilvl="1">
      <w:start w:val="30"/>
      <w:numFmt w:val="decimal"/>
      <w:lvlText w:val="%1.%2"/>
      <w:lvlJc w:val="left"/>
      <w:pPr>
        <w:ind w:left="2135" w:hanging="1425"/>
      </w:pPr>
      <w:rPr>
        <w:rFonts w:cs="Times New Roman" w:hint="default"/>
        <w:sz w:val="56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cs="Times New Roman" w:hint="default"/>
        <w:sz w:val="56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cs="Times New Roman" w:hint="default"/>
        <w:sz w:val="56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cs="Times New Roman" w:hint="default"/>
        <w:sz w:val="56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cs="Times New Roman" w:hint="default"/>
        <w:sz w:val="56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cs="Times New Roman" w:hint="default"/>
        <w:sz w:val="56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cs="Times New Roman" w:hint="default"/>
        <w:sz w:val="56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cs="Times New Roman" w:hint="default"/>
        <w:sz w:val="56"/>
      </w:rPr>
    </w:lvl>
  </w:abstractNum>
  <w:abstractNum w:abstractNumId="1">
    <w:nsid w:val="091F0F7A"/>
    <w:multiLevelType w:val="hybridMultilevel"/>
    <w:tmpl w:val="8F10024A"/>
    <w:lvl w:ilvl="0" w:tplc="1FC8BCE8">
      <w:start w:val="18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8C8"/>
    <w:multiLevelType w:val="multilevel"/>
    <w:tmpl w:val="24ECD318"/>
    <w:lvl w:ilvl="0">
      <w:start w:val="17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cs="Times New Roman" w:hint="default"/>
      </w:rPr>
    </w:lvl>
  </w:abstractNum>
  <w:abstractNum w:abstractNumId="3">
    <w:nsid w:val="2E0C4965"/>
    <w:multiLevelType w:val="hybridMultilevel"/>
    <w:tmpl w:val="336041C0"/>
    <w:lvl w:ilvl="0" w:tplc="02EEB40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543B"/>
    <w:multiLevelType w:val="multilevel"/>
    <w:tmpl w:val="4B2C39AC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64CB1035"/>
    <w:multiLevelType w:val="multilevel"/>
    <w:tmpl w:val="C8F4B87A"/>
    <w:lvl w:ilvl="0">
      <w:start w:val="17"/>
      <w:numFmt w:val="decimal"/>
      <w:lvlText w:val="%1"/>
      <w:lvlJc w:val="left"/>
      <w:pPr>
        <w:ind w:left="930" w:hanging="93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930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cs="Times New Roman" w:hint="default"/>
      </w:rPr>
    </w:lvl>
  </w:abstractNum>
  <w:num w:numId="1">
    <w:abstractNumId w:val="1"/>
  </w:num>
  <w:num w:numId="2">
    <w:abstractNumId w:val="4"/>
    <w:lvlOverride w:ilvl="0">
      <w:startOverride w:val="1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1304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54"/>
    <w:rsid w:val="000173A4"/>
    <w:rsid w:val="000413B6"/>
    <w:rsid w:val="000B6F28"/>
    <w:rsid w:val="00114693"/>
    <w:rsid w:val="001348B9"/>
    <w:rsid w:val="002E45E0"/>
    <w:rsid w:val="0035299B"/>
    <w:rsid w:val="003751F3"/>
    <w:rsid w:val="00425C38"/>
    <w:rsid w:val="00533723"/>
    <w:rsid w:val="00557654"/>
    <w:rsid w:val="00746287"/>
    <w:rsid w:val="00814E9E"/>
    <w:rsid w:val="00864E04"/>
    <w:rsid w:val="00B71321"/>
    <w:rsid w:val="00BB5DBF"/>
    <w:rsid w:val="00D266B2"/>
    <w:rsid w:val="00D71D20"/>
    <w:rsid w:val="00E46963"/>
    <w:rsid w:val="00F6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E9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14E9E"/>
    <w:pPr>
      <w:keepNext/>
      <w:outlineLvl w:val="0"/>
    </w:pPr>
    <w:rPr>
      <w:rFonts w:ascii="Technical" w:hAnsi="Technical" w:cs="Technical"/>
      <w:sz w:val="96"/>
      <w:szCs w:val="9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14E9E"/>
    <w:pPr>
      <w:keepNext/>
      <w:outlineLvl w:val="1"/>
    </w:pPr>
    <w:rPr>
      <w:rFonts w:ascii="Cooper Black" w:hAnsi="Cooper Black" w:cs="Cooper Black"/>
      <w:sz w:val="100"/>
      <w:szCs w:val="10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14E9E"/>
    <w:pPr>
      <w:keepNext/>
      <w:jc w:val="center"/>
      <w:outlineLvl w:val="2"/>
    </w:pPr>
    <w:rPr>
      <w:rFonts w:ascii="Arial Black" w:hAnsi="Arial Black" w:cs="Arial Black"/>
      <w:sz w:val="100"/>
      <w:szCs w:val="10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814E9E"/>
    <w:pPr>
      <w:keepNext/>
      <w:jc w:val="center"/>
      <w:outlineLvl w:val="3"/>
    </w:pPr>
    <w:rPr>
      <w:rFonts w:ascii="Arial Black" w:hAnsi="Arial Black" w:cs="Arial Black"/>
      <w:sz w:val="100"/>
      <w:szCs w:val="100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814E9E"/>
    <w:pPr>
      <w:keepNext/>
      <w:jc w:val="center"/>
      <w:outlineLvl w:val="4"/>
    </w:pPr>
    <w:rPr>
      <w:rFonts w:ascii="Arial Black" w:hAnsi="Arial Black" w:cs="Arial Black"/>
      <w:color w:val="3366FF"/>
      <w:sz w:val="120"/>
      <w:szCs w:val="1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14E9E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814E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814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814E9E"/>
    <w:rPr>
      <w:rFonts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814E9E"/>
    <w:rPr>
      <w:rFonts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814E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14E9E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14E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14E9E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rsid w:val="00814E9E"/>
    <w:rPr>
      <w:rFonts w:ascii="Technical" w:hAnsi="Technical" w:cs="Technical"/>
      <w:b/>
      <w:bCs/>
      <w:sz w:val="96"/>
      <w:szCs w:val="96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814E9E"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rsid w:val="00814E9E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814E9E"/>
    <w:rPr>
      <w:rFonts w:ascii="Times New Roman" w:hAnsi="Times New Roman"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rsid w:val="00814E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814E9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99"/>
    <w:qFormat/>
    <w:rsid w:val="00814E9E"/>
    <w:pPr>
      <w:jc w:val="center"/>
    </w:pPr>
    <w:rPr>
      <w:rFonts w:ascii="Arial Black" w:hAnsi="Arial Black" w:cs="Arial Black"/>
      <w:color w:val="C00000"/>
      <w:sz w:val="120"/>
      <w:szCs w:val="120"/>
    </w:rPr>
  </w:style>
  <w:style w:type="paragraph" w:styleId="Leipteksti2">
    <w:name w:val="Body Text 2"/>
    <w:basedOn w:val="Normaali"/>
    <w:link w:val="Leipteksti2Char"/>
    <w:uiPriority w:val="99"/>
    <w:rsid w:val="00814E9E"/>
    <w:pPr>
      <w:jc w:val="center"/>
    </w:pPr>
    <w:rPr>
      <w:rFonts w:ascii="Arial Black" w:hAnsi="Arial Black" w:cs="Arial Black"/>
      <w:color w:val="CC0000"/>
      <w:sz w:val="72"/>
      <w:szCs w:val="7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814E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E9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14E9E"/>
    <w:pPr>
      <w:keepNext/>
      <w:outlineLvl w:val="0"/>
    </w:pPr>
    <w:rPr>
      <w:rFonts w:ascii="Technical" w:hAnsi="Technical" w:cs="Technical"/>
      <w:sz w:val="96"/>
      <w:szCs w:val="96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14E9E"/>
    <w:pPr>
      <w:keepNext/>
      <w:outlineLvl w:val="1"/>
    </w:pPr>
    <w:rPr>
      <w:rFonts w:ascii="Cooper Black" w:hAnsi="Cooper Black" w:cs="Cooper Black"/>
      <w:sz w:val="100"/>
      <w:szCs w:val="10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14E9E"/>
    <w:pPr>
      <w:keepNext/>
      <w:jc w:val="center"/>
      <w:outlineLvl w:val="2"/>
    </w:pPr>
    <w:rPr>
      <w:rFonts w:ascii="Arial Black" w:hAnsi="Arial Black" w:cs="Arial Black"/>
      <w:sz w:val="100"/>
      <w:szCs w:val="100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814E9E"/>
    <w:pPr>
      <w:keepNext/>
      <w:jc w:val="center"/>
      <w:outlineLvl w:val="3"/>
    </w:pPr>
    <w:rPr>
      <w:rFonts w:ascii="Arial Black" w:hAnsi="Arial Black" w:cs="Arial Black"/>
      <w:sz w:val="100"/>
      <w:szCs w:val="100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814E9E"/>
    <w:pPr>
      <w:keepNext/>
      <w:jc w:val="center"/>
      <w:outlineLvl w:val="4"/>
    </w:pPr>
    <w:rPr>
      <w:rFonts w:ascii="Arial Black" w:hAnsi="Arial Black" w:cs="Arial Black"/>
      <w:color w:val="3366FF"/>
      <w:sz w:val="120"/>
      <w:szCs w:val="1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14E9E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814E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sid w:val="00814E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sid w:val="00814E9E"/>
    <w:rPr>
      <w:rFonts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sid w:val="00814E9E"/>
    <w:rPr>
      <w:rFonts w:cs="Times New Roman"/>
      <w:b/>
      <w:bCs/>
      <w:i/>
      <w:iCs/>
      <w:sz w:val="26"/>
      <w:szCs w:val="26"/>
    </w:rPr>
  </w:style>
  <w:style w:type="paragraph" w:styleId="Yltunniste">
    <w:name w:val="header"/>
    <w:basedOn w:val="Normaali"/>
    <w:link w:val="YltunnisteChar"/>
    <w:uiPriority w:val="99"/>
    <w:rsid w:val="00814E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14E9E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14E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14E9E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rsid w:val="00814E9E"/>
    <w:rPr>
      <w:rFonts w:ascii="Technical" w:hAnsi="Technical" w:cs="Technical"/>
      <w:b/>
      <w:bCs/>
      <w:sz w:val="96"/>
      <w:szCs w:val="96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814E9E"/>
    <w:rPr>
      <w:rFonts w:ascii="Arial" w:hAnsi="Arial" w:cs="Arial"/>
      <w:sz w:val="24"/>
      <w:szCs w:val="24"/>
    </w:rPr>
  </w:style>
  <w:style w:type="character" w:styleId="Hyperlinkki">
    <w:name w:val="Hyperlink"/>
    <w:basedOn w:val="Kappaleenoletusfontti"/>
    <w:uiPriority w:val="99"/>
    <w:rsid w:val="00814E9E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814E9E"/>
    <w:rPr>
      <w:rFonts w:ascii="Times New Roman" w:hAnsi="Times New Roman" w:cs="Times New Roman"/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rsid w:val="00814E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814E9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99"/>
    <w:qFormat/>
    <w:rsid w:val="00814E9E"/>
    <w:pPr>
      <w:jc w:val="center"/>
    </w:pPr>
    <w:rPr>
      <w:rFonts w:ascii="Arial Black" w:hAnsi="Arial Black" w:cs="Arial Black"/>
      <w:color w:val="C00000"/>
      <w:sz w:val="120"/>
      <w:szCs w:val="120"/>
    </w:rPr>
  </w:style>
  <w:style w:type="paragraph" w:styleId="Leipteksti2">
    <w:name w:val="Body Text 2"/>
    <w:basedOn w:val="Normaali"/>
    <w:link w:val="Leipteksti2Char"/>
    <w:uiPriority w:val="99"/>
    <w:rsid w:val="00814E9E"/>
    <w:pPr>
      <w:jc w:val="center"/>
    </w:pPr>
    <w:rPr>
      <w:rFonts w:ascii="Arial Black" w:hAnsi="Arial Black" w:cs="Arial Black"/>
      <w:color w:val="CC0000"/>
      <w:sz w:val="72"/>
      <w:szCs w:val="7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814E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Porin Oay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 Salmi</dc:creator>
  <cp:lastModifiedBy>Mika Koivu</cp:lastModifiedBy>
  <cp:revision>2</cp:revision>
  <cp:lastPrinted>2011-10-16T16:36:00Z</cp:lastPrinted>
  <dcterms:created xsi:type="dcterms:W3CDTF">2014-05-04T18:39:00Z</dcterms:created>
  <dcterms:modified xsi:type="dcterms:W3CDTF">2014-05-04T18:39:00Z</dcterms:modified>
</cp:coreProperties>
</file>